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000000"/>
          <w:sz w:val="48"/>
        </w:rPr>
        <w:t>Emails existants MusicLand</w:t>
      </w:r>
    </w:p>
    <w:p>
      <w:pPr>
        <w:spacing w:after="280"/>
        <w:pBdr>
          <w:bottom w:val="single" w:sz="12" w:space="6" w:color="2E74B5"/>
        </w:pBdr>
      </w:pPr>
      <w:r>
        <w:rPr>
          <w:rFonts w:ascii="Calibri" w:hAnsi="Calibri"/>
          <w:b w:val="0"/>
          <w:color w:val="595959"/>
          <w:sz w:val="23"/>
        </w:rPr>
        <w:t>Emails déjà présents dans l'application, hors notifications convertibles en email.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Ce document liste uniquement les emails déjà présents comme emails dans l'application.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 xml:space="preserve">Les notifications applicatives qui peuvent être transformées en emails via </w:t>
      </w:r>
      <w:r>
        <w:rPr>
          <w:rFonts w:ascii="Consolas" w:hAnsi="Consolas"/>
          <w:b w:val="0"/>
          <w:color w:val="1F4D78"/>
          <w:sz w:val="20"/>
        </w:rPr>
        <w:t>notifications/{notificationId}</w:t>
      </w:r>
      <w:r>
        <w:rPr>
          <w:rFonts w:ascii="Calibri" w:hAnsi="Calibri"/>
          <w:b w:val="0"/>
          <w:color w:val="1E1E1E"/>
          <w:sz w:val="22"/>
        </w:rPr>
        <w:t xml:space="preserve"> sont exclues volontairement.</w:t>
      </w:r>
    </w:p>
    <w:p>
      <w:pPr>
        <w:pStyle w:val="Heading1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Synthèse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</w:tblPr>
      <w:tblGrid>
        <w:gridCol w:w="1680"/>
        <w:gridCol w:w="1680"/>
        <w:gridCol w:w="1680"/>
        <w:gridCol w:w="1680"/>
        <w:gridCol w:w="1680"/>
        <w:gridCol w:w="1680"/>
      </w:tblGrid>
      <w:tr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#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Email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Service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Déclencheur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Destinataire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Contenu maîtrisé dans le code</w:t>
            </w:r>
          </w:p>
        </w:tc>
      </w:tr>
      <w:tr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1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Bienvenue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Resend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Création d'un utilisateur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Nouvel utilisateur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Oui</w:t>
            </w:r>
          </w:p>
        </w:tc>
      </w:tr>
      <w:tr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2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Réinitialisation du mot de passe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Firebase Auth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Mot de passe oublié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Email saisi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Non, template Firebase</w:t>
            </w:r>
          </w:p>
        </w:tc>
      </w:tr>
      <w:tr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3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Vérification de nouvelle adresse email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Firebase Auth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Changement d'adresse email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Nouvelle adresse</w:t>
            </w:r>
          </w:p>
        </w:tc>
        <w:tc>
          <w:tcPr>
            <w:tcW w:type="dxa" w:w="1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Non, template Firebase</w:t>
            </w:r>
          </w:p>
        </w:tc>
      </w:tr>
    </w:tbl>
    <w:p>
      <w:pPr>
        <w:spacing w:after="40"/>
      </w:pPr>
    </w:p>
    <w:p>
      <w:pPr>
        <w:pStyle w:val="Heading1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1. Email de bienvenue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Service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Resend.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Expéditeur</w:t>
      </w:r>
    </w:p>
    <w:p>
      <w:pPr>
        <w:spacing w:after="120" w:line="293" w:lineRule="auto"/>
      </w:pPr>
      <w:r>
        <w:rPr>
          <w:rFonts w:ascii="Consolas" w:hAnsi="Consolas"/>
          <w:b w:val="0"/>
          <w:color w:val="1F4D78"/>
          <w:sz w:val="20"/>
        </w:rPr>
        <w:t>MusicLand &lt;musicland@musicland.ai&gt;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Déclencheur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 xml:space="preserve">Création d'un document utilisateur </w:t>
      </w:r>
      <w:r>
        <w:rPr>
          <w:rFonts w:ascii="Consolas" w:hAnsi="Consolas"/>
          <w:b w:val="0"/>
          <w:color w:val="1F4D78"/>
          <w:sz w:val="20"/>
        </w:rPr>
        <w:t>users/{userID}</w:t>
      </w:r>
      <w:r>
        <w:rPr>
          <w:rFonts w:ascii="Calibri" w:hAnsi="Calibri"/>
          <w:b w:val="0"/>
          <w:color w:val="1E1E1E"/>
          <w:sz w:val="22"/>
        </w:rPr>
        <w:t>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Pourquoi il est envoyé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Accueillir l'utilisateur après son inscription sur MusicLand.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Destinataire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 xml:space="preserve">L'adresse stockée dans </w:t>
      </w:r>
      <w:r>
        <w:rPr>
          <w:rFonts w:ascii="Consolas" w:hAnsi="Consolas"/>
          <w:b w:val="0"/>
          <w:color w:val="1F4D78"/>
          <w:sz w:val="20"/>
        </w:rPr>
        <w:t>users.email</w:t>
      </w:r>
      <w:r>
        <w:rPr>
          <w:rFonts w:ascii="Calibri" w:hAnsi="Calibri"/>
          <w:b w:val="0"/>
          <w:color w:val="1E1E1E"/>
          <w:sz w:val="22"/>
        </w:rPr>
        <w:t>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Sujet</w:t>
      </w:r>
    </w:p>
    <w:p>
      <w:pPr>
        <w:spacing w:after="120" w:line="293" w:lineRule="auto"/>
      </w:pPr>
      <w:r>
        <w:rPr>
          <w:rFonts w:ascii="Consolas" w:hAnsi="Consolas"/>
          <w:b w:val="0"/>
          <w:color w:val="1F4D78"/>
          <w:sz w:val="20"/>
        </w:rPr>
        <w:t>Bienvenue sur MusicLand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Contenu exact du template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</w:tblPr>
      <w:tblGrid>
        <w:gridCol w:w="5040"/>
        <w:gridCol w:w="5040"/>
      </w:tblGrid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Zone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Contenu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Logo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Logo MusicLand en haut de l'email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Salutation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Salut {firstName} {lastName}, si le prénom ou le nom existent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Salutation fallback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Salut, si aucun prénom/nom n'est disponible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Titre principal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Bienvenue sur MusicLand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Paragraphe 1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Nous sommes ravis de t'accueillir dans la communauté des artistes et passionnés de MusicLand.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Paragraphe 2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Explore les playlists collaboratives, dépose tes projets et découvre ce que prépare la scène émergente.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Signature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L'équipe MusicLand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Footer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minuit.app · Paris, France</w:t>
            </w:r>
          </w:p>
        </w:tc>
      </w:tr>
    </w:tbl>
    <w:p>
      <w:pPr>
        <w:spacing w:after="40"/>
      </w:pP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Exemple de contenu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</w:tblPr>
      <w:tblGrid>
        <w:gridCol w:w="10080"/>
      </w:tblGrid>
      <w:tr>
        <w:tc>
          <w:tcPr>
            <w:tcW w:type="dxa" w:w="10080"/>
            <w:shd w:fill="F7F9FC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b w:val="0"/>
                <w:color w:val="1F4D78"/>
                <w:sz w:val="19"/>
              </w:rPr>
              <w:t>Salut Maya Durand,</w:t>
              <w:br/>
              <w:br/>
              <w:t>Bienvenue sur MusicLand</w:t>
              <w:br/>
              <w:br/>
              <w:t>Nous sommes ravis de t'accueillir dans la communauté des artistes et passionnés de MusicLand.</w:t>
              <w:br/>
              <w:br/>
              <w:t>Explore les playlists collaboratives, dépose tes projets et découvre ce que prépare la scène émergente.</w:t>
              <w:br/>
              <w:br/>
              <w:t>L'équipe MusicLand</w:t>
              <w:br/>
              <w:br/>
              <w:t>minuit.app · Paris, France</w:t>
            </w:r>
          </w:p>
        </w:tc>
      </w:tr>
    </w:tbl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Variables utilisées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Variable</w:t>
            </w:r>
          </w:p>
        </w:tc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Source</w:t>
            </w:r>
          </w:p>
        </w:tc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E1E1E"/>
                <w:sz w:val="18"/>
              </w:rPr>
              <w:t>Usage</w:t>
            </w:r>
          </w:p>
        </w:tc>
      </w:tr>
      <w:tr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email</w:t>
            </w:r>
          </w:p>
        </w:tc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Document utilisateur</w:t>
            </w:r>
          </w:p>
        </w:tc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Destinataire</w:t>
            </w:r>
          </w:p>
        </w:tc>
      </w:tr>
      <w:tr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firstName</w:t>
            </w:r>
          </w:p>
        </w:tc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Document utilisateur</w:t>
            </w:r>
          </w:p>
        </w:tc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Salutation personnalisée</w:t>
            </w:r>
          </w:p>
        </w:tc>
      </w:tr>
      <w:tr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lastName</w:t>
            </w:r>
          </w:p>
        </w:tc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Document utilisateur</w:t>
            </w:r>
          </w:p>
        </w:tc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E1E1E"/>
                <w:sz w:val="18"/>
              </w:rPr>
              <w:t>Salutation personnalisée</w:t>
            </w:r>
          </w:p>
        </w:tc>
      </w:tr>
    </w:tbl>
    <w:p>
      <w:pPr>
        <w:spacing w:after="40"/>
      </w:pP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Fichiers source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</w:t>
      </w:r>
      <w:r>
        <w:rPr>
          <w:rFonts w:ascii="Consolas" w:hAnsi="Consolas"/>
          <w:b w:val="0"/>
          <w:color w:val="1F4D78"/>
          <w:sz w:val="20"/>
        </w:rPr>
        <w:t>functions/src/users.js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</w:t>
      </w:r>
      <w:r>
        <w:rPr>
          <w:rFonts w:ascii="Consolas" w:hAnsi="Consolas"/>
          <w:b w:val="0"/>
          <w:color w:val="1F4D78"/>
          <w:sz w:val="20"/>
        </w:rPr>
        <w:t>functions/helpers/email.js</w:t>
      </w:r>
    </w:p>
    <w:p>
      <w:pPr>
        <w:pStyle w:val="Heading1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2. Email de réinitialisation du mot de passe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Service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Firebase Auth.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Déclencheur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L'utilisateur renseigne son adresse email dans l'écran mot de passe oublié.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Pourquoi il est envoyé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Permettre à l'utilisateur de réinitialiser son mot de passe.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Destinataire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L'adresse email saisie par l'utilisateur.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Sujet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Non défini dans le repo. Le sujet est géré par le template Firebase Auth du projet.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Contenu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Le contenu exact n'est pas dans le code de l'application. Il est configuré côté Firebase Auth.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Le code déclenche seulement :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</w:tblPr>
      <w:tblGrid>
        <w:gridCol w:w="10080"/>
      </w:tblGrid>
      <w:tr>
        <w:tc>
          <w:tcPr>
            <w:tcW w:type="dxa" w:w="10080"/>
            <w:shd w:fill="F7F9FC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b w:val="0"/>
                <w:color w:val="1F4D78"/>
                <w:sz w:val="19"/>
              </w:rPr>
              <w:t>firebase.auth().sendPasswordResetEmail(trimmedEmail)</w:t>
            </w:r>
          </w:p>
        </w:tc>
      </w:tr>
    </w:tbl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Le contenu attendu du template Firebase est :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un message indiquant qu'une demande de réinitialisation a été faite ;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un lien de réinitialisation du mot de passe ;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les instructions standard définies dans Firebase ;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éventuellement le nom de l'application selon la configuration Firebase.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Fichier source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</w:t>
      </w:r>
      <w:r>
        <w:rPr>
          <w:rFonts w:ascii="Consolas" w:hAnsi="Consolas"/>
          <w:b w:val="0"/>
          <w:color w:val="1F4D78"/>
          <w:sz w:val="20"/>
        </w:rPr>
        <w:t>src/screens/ForgotPassword.js</w:t>
      </w:r>
    </w:p>
    <w:p>
      <w:pPr>
        <w:pStyle w:val="Heading1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3. Email de vérification de nouvelle adresse email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Service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Firebase Auth.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Déclencheur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L'utilisateur demande à modifier son adresse email depuis son profil.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Pourquoi il est envoyé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Vérifier la nouvelle adresse email avant de finaliser le changement.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Destinataire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La nouvelle adresse email saisie par l'utilisateur.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Sujet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Non défini dans le repo. Le sujet est géré par le template Firebase Auth du projet.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Contenu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Le contenu exact n'est pas dans le code de l'application. Il est configuré côté Firebase Auth.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Le code déclenche :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</w:tblPr>
      <w:tblGrid>
        <w:gridCol w:w="10080"/>
      </w:tblGrid>
      <w:tr>
        <w:tc>
          <w:tcPr>
            <w:tcW w:type="dxa" w:w="10080"/>
            <w:shd w:fill="F7F9FC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b w:val="0"/>
                <w:color w:val="1F4D78"/>
                <w:sz w:val="19"/>
              </w:rPr>
              <w:t>user.verifyBeforeUpdateEmail(val)</w:t>
            </w:r>
          </w:p>
        </w:tc>
      </w:tr>
    </w:tbl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Le contenu attendu du template Firebase est :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un message indiquant qu'une modification d'adresse email a été demandée ;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un lien de vérification ;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les instructions standard définies dans Firebase ;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éventuellement le nom de l'application selon la configuration Firebase.</w:t>
      </w:r>
    </w:p>
    <w:p>
      <w:pPr>
        <w:pStyle w:val="Heading2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Fichier source</w:t>
      </w:r>
    </w:p>
    <w:p>
      <w:pPr>
        <w:pStyle w:val="ListBullet"/>
        <w:spacing w:after="60" w:line="283" w:lineRule="auto"/>
      </w:pPr>
      <w:r>
        <w:rPr>
          <w:rFonts w:ascii="Calibri" w:hAnsi="Calibri"/>
          <w:b w:val="0"/>
          <w:color w:val="1E1E1E"/>
          <w:sz w:val="22"/>
        </w:rPr>
        <w:t xml:space="preserve"> </w:t>
      </w:r>
      <w:r>
        <w:rPr>
          <w:rFonts w:ascii="Consolas" w:hAnsi="Consolas"/>
          <w:b w:val="0"/>
          <w:color w:val="1F4D78"/>
          <w:sz w:val="20"/>
        </w:rPr>
        <w:t>src/screens/Profile/ChangeEmailAddress.js</w:t>
      </w:r>
    </w:p>
    <w:p>
      <w:pPr>
        <w:pStyle w:val="Heading1"/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Point important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À partir du code du repo, le seul email dont le contenu HTML est entièrement maîtrisé dans l'application est l'email de bienvenue.</w:t>
      </w:r>
    </w:p>
    <w:p>
      <w:pPr>
        <w:spacing w:after="120" w:line="293" w:lineRule="auto"/>
      </w:pPr>
      <w:r>
        <w:rPr>
          <w:rFonts w:ascii="Calibri" w:hAnsi="Calibri"/>
          <w:b w:val="0"/>
          <w:color w:val="1E1E1E"/>
          <w:sz w:val="22"/>
        </w:rPr>
        <w:t>Les deux autres emails existent bien dans les parcours produit, mais leur sujet et leur contenu exact dépendent des templates configurés dans Firebase Auth.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595959"/>
        <w:sz w:val="17"/>
      </w:rPr>
      <w:t>Document de référence interne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 w:val="0"/>
        <w:color w:val="595959"/>
        <w:sz w:val="17"/>
      </w:rPr>
      <w:t>MusicLand · Emails existants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93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F4D7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